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752"/>
        <w:gridCol w:w="5878"/>
      </w:tblGrid>
      <w:tr w:rsidR="00C9744E" w:rsidTr="00874521">
        <w:trPr>
          <w:trHeight w:val="319"/>
          <w:tblHeader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C9744E"/>
        </w:tc>
        <w:tc>
          <w:tcPr>
            <w:tcW w:w="58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C9744E"/>
        </w:tc>
      </w:tr>
      <w:tr w:rsidR="00C9744E" w:rsidTr="00874521">
        <w:tblPrEx>
          <w:shd w:val="clear" w:color="auto" w:fill="auto"/>
        </w:tblPrEx>
        <w:trPr>
          <w:trHeight w:val="3519"/>
        </w:trPr>
        <w:tc>
          <w:tcPr>
            <w:tcW w:w="375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8744DE" w:rsidP="00874521">
            <w:pPr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ACAD187" wp14:editId="61D4FFEF">
                  <wp:extent cx="1986915" cy="244429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0 at 20.25.34.jpe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37" b="9091"/>
                          <a:stretch/>
                        </pic:blipFill>
                        <pic:spPr bwMode="auto">
                          <a:xfrm>
                            <a:off x="0" y="0"/>
                            <a:ext cx="1998684" cy="2458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Pr="00B64E66" w:rsidRDefault="006214A5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Аты-жөні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B64E6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Нигметтолла Назерке Ержанқызы </w:t>
            </w:r>
          </w:p>
          <w:p w:rsidR="00C9744E" w:rsidRPr="00B64E66" w:rsidRDefault="006214A5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күні</w:t>
            </w:r>
            <w:proofErr w:type="spellEnd"/>
            <w:r w:rsidR="00B64E6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B64E66">
              <w:rPr>
                <w:rFonts w:ascii="Times New Roman" w:hAnsi="Times New Roman"/>
                <w:sz w:val="28"/>
                <w:szCs w:val="28"/>
                <w:lang w:val="kk-KZ"/>
              </w:rPr>
              <w:t>06</w:t>
            </w:r>
            <w:r w:rsidR="00B64E66">
              <w:rPr>
                <w:rFonts w:ascii="Times New Roman" w:hAnsi="Times New Roman"/>
                <w:sz w:val="28"/>
                <w:szCs w:val="28"/>
              </w:rPr>
              <w:t>.</w:t>
            </w:r>
            <w:r w:rsidR="00B64E66">
              <w:rPr>
                <w:rFonts w:ascii="Times New Roman" w:hAnsi="Times New Roman"/>
                <w:sz w:val="28"/>
                <w:szCs w:val="28"/>
                <w:lang w:val="kk-KZ"/>
              </w:rPr>
              <w:t>06</w:t>
            </w:r>
            <w:r w:rsidR="00B64E66">
              <w:rPr>
                <w:rFonts w:ascii="Times New Roman" w:hAnsi="Times New Roman"/>
                <w:sz w:val="28"/>
                <w:szCs w:val="28"/>
              </w:rPr>
              <w:t>.200</w:t>
            </w:r>
            <w:r w:rsidR="00B64E66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  <w:p w:rsidR="00C9744E" w:rsidRDefault="006214A5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Отбасылық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жағдайы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тұрмыс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құрмаған</w:t>
            </w:r>
            <w:proofErr w:type="spellEnd"/>
          </w:p>
          <w:p w:rsidR="00C9744E" w:rsidRPr="00B64E66" w:rsidRDefault="006214A5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Мекен-жайы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B64E66">
              <w:rPr>
                <w:rFonts w:ascii="Times New Roman" w:hAnsi="Times New Roman"/>
                <w:sz w:val="28"/>
                <w:szCs w:val="28"/>
                <w:lang w:val="kk-KZ"/>
              </w:rPr>
              <w:t>Талдықорған қаласы, Хан Тәңірі 31/1</w:t>
            </w:r>
          </w:p>
          <w:p w:rsidR="00C9744E" w:rsidRPr="00B64E66" w:rsidRDefault="006214A5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</w:t>
            </w:r>
            <w:r w:rsidR="00B64E66">
              <w:rPr>
                <w:rFonts w:ascii="Times New Roman" w:hAnsi="Times New Roman"/>
                <w:sz w:val="28"/>
                <w:szCs w:val="28"/>
              </w:rPr>
              <w:t>: 87</w:t>
            </w:r>
            <w:r w:rsidR="00B64E66">
              <w:rPr>
                <w:rFonts w:ascii="Times New Roman" w:hAnsi="Times New Roman"/>
                <w:sz w:val="28"/>
                <w:szCs w:val="28"/>
                <w:lang w:val="kk-KZ"/>
              </w:rPr>
              <w:t>471552842, 87750714203</w:t>
            </w:r>
          </w:p>
          <w:p w:rsidR="00C9744E" w:rsidRPr="00B64E66" w:rsidRDefault="006214A5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Электрондық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пошта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B64E66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nnazerke0603@gmail.com</w:t>
            </w:r>
          </w:p>
          <w:p w:rsidR="00C9744E" w:rsidRDefault="006214A5">
            <w:pPr>
              <w:pStyle w:val="2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Қалаулы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лауазымы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Бастауыш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сынып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мұғалімі</w:t>
            </w:r>
            <w:proofErr w:type="spellEnd"/>
          </w:p>
        </w:tc>
      </w:tr>
      <w:tr w:rsidR="00C9744E" w:rsidTr="00874521">
        <w:tblPrEx>
          <w:shd w:val="clear" w:color="auto" w:fill="auto"/>
        </w:tblPrEx>
        <w:trPr>
          <w:trHeight w:val="127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1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імі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2"/>
            </w:pPr>
            <w:r>
              <w:rPr>
                <w:rFonts w:ascii="Times New Roman" w:hAnsi="Times New Roman"/>
                <w:sz w:val="28"/>
                <w:szCs w:val="28"/>
              </w:rPr>
              <w:t>2021-2025 жы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л-</w:t>
            </w:r>
            <w:proofErr w:type="spellStart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І.Жансүгіров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жоғарғы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оқу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орны</w:t>
            </w:r>
            <w:proofErr w:type="spellEnd"/>
          </w:p>
          <w:p w:rsidR="00C9744E" w:rsidRDefault="006214A5">
            <w:pPr>
              <w:pStyle w:val="2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Мамандығы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Бастауыш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оқыту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педагогикасы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әдістемесі</w:t>
            </w:r>
            <w:proofErr w:type="spellEnd"/>
          </w:p>
        </w:tc>
      </w:tr>
      <w:tr w:rsidR="00C9744E" w:rsidTr="00874521">
        <w:tblPrEx>
          <w:shd w:val="clear" w:color="auto" w:fill="auto"/>
        </w:tblPrEx>
        <w:trPr>
          <w:trHeight w:val="31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1"/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ұмыс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тәжірибесі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2"/>
            </w:pPr>
            <w:r>
              <w:rPr>
                <w:rFonts w:ascii="Times New Roman" w:hAnsi="Times New Roman"/>
                <w:sz w:val="28"/>
                <w:szCs w:val="28"/>
              </w:rPr>
              <w:t>Жоқ</w:t>
            </w:r>
          </w:p>
        </w:tc>
      </w:tr>
      <w:tr w:rsidR="00C9744E" w:rsidTr="00874521">
        <w:tblPrEx>
          <w:shd w:val="clear" w:color="auto" w:fill="auto"/>
        </w:tblPrEx>
        <w:trPr>
          <w:trHeight w:val="95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1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Жеті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іктері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2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І.Жансүгіровтың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130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жылдығына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арналған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оқ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улы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ққа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мақаласы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жарияланған</w:t>
            </w:r>
            <w:proofErr w:type="spellEnd"/>
          </w:p>
        </w:tc>
      </w:tr>
      <w:tr w:rsidR="00C9744E" w:rsidTr="00874521">
        <w:tblPrEx>
          <w:shd w:val="clear" w:color="auto" w:fill="auto"/>
        </w:tblPrEx>
        <w:trPr>
          <w:trHeight w:val="127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1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Кәсіби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дағдылары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2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Ұйымдастыру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қабілеттілігі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744E" w:rsidRDefault="006214A5">
            <w:pPr>
              <w:pStyle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Мұғалім мен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оқушы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арасындағы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қатынас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64E66" w:rsidRPr="008744DE" w:rsidRDefault="006214A5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Қазіргі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заманғы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оқу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әдістерін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қолдану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9744E" w:rsidTr="00874521">
        <w:tblPrEx>
          <w:shd w:val="clear" w:color="auto" w:fill="auto"/>
        </w:tblPrEx>
        <w:trPr>
          <w:trHeight w:val="159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1"/>
            </w:pPr>
            <w:r>
              <w:rPr>
                <w:rFonts w:ascii="Times New Roman" w:hAnsi="Times New Roman"/>
                <w:sz w:val="28"/>
                <w:szCs w:val="28"/>
              </w:rPr>
              <w:t>Жеке қасиеттері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Pr="00B64E66" w:rsidRDefault="006214A5">
            <w:pPr>
              <w:pStyle w:val="2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балалар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ға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деген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сүйіспеншілік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еңбекқорлық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шығармашылдық</w:t>
            </w:r>
            <w:proofErr w:type="spellEnd"/>
            <w:r w:rsidR="00B64E6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C9744E" w:rsidRDefault="006214A5">
            <w:pPr>
              <w:pStyle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Өз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жұмысымды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көремін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және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балалармен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жақ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іл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табысамын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9744E" w:rsidTr="00874521">
        <w:tblPrEx>
          <w:shd w:val="clear" w:color="auto" w:fill="auto"/>
        </w:tblPrEx>
        <w:trPr>
          <w:trHeight w:val="63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1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Компьютерді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меңгеру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2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Microsoft</w:t>
            </w:r>
            <w:proofErr w:type="spellEnd"/>
            <w:r w:rsidR="00B64E6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B64E66">
              <w:rPr>
                <w:rFonts w:ascii="Times New Roman" w:hAnsi="Times New Roman"/>
                <w:sz w:val="28"/>
                <w:szCs w:val="28"/>
                <w:lang w:val="en-US"/>
              </w:rPr>
              <w:t>Office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Photoshop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интернеттің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кез-келген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браузерімен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жұмыс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жасау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9744E" w:rsidTr="00874521">
        <w:tblPrEx>
          <w:shd w:val="clear" w:color="auto" w:fill="auto"/>
        </w:tblPrEx>
        <w:trPr>
          <w:trHeight w:val="63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1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Тілді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білуі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2"/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ілі- қазақ тілі,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орысша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еркін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түрде</w:t>
            </w:r>
          </w:p>
        </w:tc>
      </w:tr>
      <w:tr w:rsidR="00C9744E" w:rsidTr="00874521">
        <w:tblPrEx>
          <w:shd w:val="clear" w:color="auto" w:fill="auto"/>
        </w:tblPrEx>
        <w:trPr>
          <w:trHeight w:val="95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Default="006214A5">
            <w:pPr>
              <w:pStyle w:val="1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Құштарлығы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44E" w:rsidRPr="008744DE" w:rsidRDefault="006214A5" w:rsidP="00B64E66">
            <w:pPr>
              <w:pStyle w:val="2"/>
              <w:rPr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Кітап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оқу,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әдебиеттермен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жұмыс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жасау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салу,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өлең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қу</w:t>
            </w:r>
            <w:r w:rsidR="008744DE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</w:tc>
      </w:tr>
    </w:tbl>
    <w:p w:rsidR="00C9744E" w:rsidRDefault="00C9744E">
      <w:pPr>
        <w:pStyle w:val="a4"/>
        <w:rPr>
          <w:lang w:val="kk-KZ"/>
        </w:rPr>
      </w:pPr>
    </w:p>
    <w:p w:rsidR="00874521" w:rsidRDefault="00874521">
      <w:pPr>
        <w:pStyle w:val="a4"/>
        <w:rPr>
          <w:lang w:val="kk-KZ"/>
        </w:rPr>
      </w:pPr>
    </w:p>
    <w:p w:rsidR="00874521" w:rsidRDefault="00874521">
      <w:pPr>
        <w:pStyle w:val="a4"/>
        <w:rPr>
          <w:lang w:val="kk-KZ"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752"/>
        <w:gridCol w:w="5878"/>
      </w:tblGrid>
      <w:tr w:rsidR="00874521" w:rsidTr="00AB4A1E">
        <w:trPr>
          <w:trHeight w:val="319"/>
          <w:tblHeader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/>
        </w:tc>
        <w:tc>
          <w:tcPr>
            <w:tcW w:w="58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/>
        </w:tc>
      </w:tr>
      <w:tr w:rsidR="00874521" w:rsidTr="00AB4A1E">
        <w:tblPrEx>
          <w:shd w:val="clear" w:color="auto" w:fill="auto"/>
        </w:tblPrEx>
        <w:trPr>
          <w:trHeight w:val="3519"/>
        </w:trPr>
        <w:tc>
          <w:tcPr>
            <w:tcW w:w="375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B01A92C" wp14:editId="09C3F9D2">
                  <wp:extent cx="1986915" cy="244429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0 at 20.25.34.jpe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37" b="9091"/>
                          <a:stretch/>
                        </pic:blipFill>
                        <pic:spPr bwMode="auto">
                          <a:xfrm>
                            <a:off x="0" y="0"/>
                            <a:ext cx="1998684" cy="2458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Имя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Нигметтолла Назерке Ержанқызы </w:t>
            </w:r>
          </w:p>
          <w:p w:rsidR="00874521" w:rsidRPr="00B64E66" w:rsidRDefault="00874521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Дата рождения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г</w:t>
            </w:r>
          </w:p>
          <w:p w:rsidR="00874521" w:rsidRDefault="00874521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>Семейное положение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874521">
              <w:rPr>
                <w:rFonts w:ascii="Times New Roman" w:hAnsi="Times New Roman"/>
                <w:sz w:val="28"/>
                <w:szCs w:val="28"/>
              </w:rPr>
              <w:t>не замужем</w:t>
            </w:r>
          </w:p>
          <w:p w:rsidR="00874521" w:rsidRPr="00B64E66" w:rsidRDefault="00874521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Адрес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город Талдыкорган, Хан Танири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31/1</w:t>
            </w:r>
          </w:p>
          <w:p w:rsidR="00874521" w:rsidRPr="00B64E66" w:rsidRDefault="00874521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Телефон: 87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471552842, 87750714203</w:t>
            </w:r>
          </w:p>
          <w:p w:rsidR="00874521" w:rsidRPr="00B64E66" w:rsidRDefault="00874521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>Электронная почта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nnazerke0603@gmail.com</w:t>
            </w:r>
          </w:p>
          <w:p w:rsidR="00874521" w:rsidRDefault="00874521" w:rsidP="00AB4A1E">
            <w:pPr>
              <w:pStyle w:val="2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Желаемая должность: Учитель начальных классов.</w:t>
            </w:r>
          </w:p>
        </w:tc>
      </w:tr>
      <w:tr w:rsidR="00874521" w:rsidTr="00AB4A1E">
        <w:tblPrEx>
          <w:shd w:val="clear" w:color="auto" w:fill="auto"/>
        </w:tblPrEx>
        <w:trPr>
          <w:trHeight w:val="127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1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Pr="00874521" w:rsidRDefault="00874521" w:rsidP="00874521"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 xml:space="preserve">2021-2025 гг. – высшее учебное заведение имени И. 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Жансугирова</w:t>
            </w:r>
            <w:proofErr w:type="spellEnd"/>
            <w:r w:rsidRPr="0087452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74521" w:rsidRDefault="00874521" w:rsidP="00874521">
            <w:pPr>
              <w:pStyle w:val="2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Специальность: Педагогика и методика начального образования</w:t>
            </w:r>
          </w:p>
        </w:tc>
      </w:tr>
      <w:tr w:rsidR="00874521" w:rsidTr="00AB4A1E">
        <w:tblPrEx>
          <w:shd w:val="clear" w:color="auto" w:fill="auto"/>
        </w:tblPrEx>
        <w:trPr>
          <w:trHeight w:val="31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1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Опыт работы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Pr="00874521" w:rsidRDefault="00874521" w:rsidP="00AB4A1E">
            <w:pPr>
              <w:pStyle w:val="2"/>
              <w:rPr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Нет</w:t>
            </w:r>
          </w:p>
        </w:tc>
      </w:tr>
      <w:tr w:rsidR="00874521" w:rsidTr="00AB4A1E">
        <w:tblPrEx>
          <w:shd w:val="clear" w:color="auto" w:fill="auto"/>
        </w:tblPrEx>
        <w:trPr>
          <w:trHeight w:val="95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1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Достижения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2"/>
            </w:pPr>
            <w:r w:rsidRPr="00874521">
              <w:rPr>
                <w:rFonts w:ascii="Times New Roman" w:hAnsi="Times New Roman"/>
                <w:sz w:val="28"/>
                <w:szCs w:val="28"/>
              </w:rPr>
              <w:t xml:space="preserve">Опубликована статья для учебника, посвященная 130-летию И. 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Жансугирова</w:t>
            </w:r>
            <w:proofErr w:type="spellEnd"/>
          </w:p>
        </w:tc>
      </w:tr>
      <w:tr w:rsidR="00874521" w:rsidTr="00AB4A1E">
        <w:tblPrEx>
          <w:shd w:val="clear" w:color="auto" w:fill="auto"/>
        </w:tblPrEx>
        <w:trPr>
          <w:trHeight w:val="127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1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Профессиональные навыки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Pr="00874521" w:rsidRDefault="00874521" w:rsidP="00874521"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>Организаторские способности;</w:t>
            </w:r>
          </w:p>
          <w:p w:rsidR="00874521" w:rsidRPr="00874521" w:rsidRDefault="00874521" w:rsidP="00874521"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>Хорошие отношения между учителем и учеником;</w:t>
            </w:r>
          </w:p>
          <w:p w:rsidR="00874521" w:rsidRPr="008744DE" w:rsidRDefault="00874521" w:rsidP="00874521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>Использование современных методов обучения;</w:t>
            </w:r>
            <w:bookmarkStart w:id="0" w:name="_GoBack"/>
            <w:bookmarkEnd w:id="0"/>
          </w:p>
        </w:tc>
      </w:tr>
      <w:tr w:rsidR="00874521" w:rsidTr="00AB4A1E">
        <w:tblPrEx>
          <w:shd w:val="clear" w:color="auto" w:fill="auto"/>
        </w:tblPrEx>
        <w:trPr>
          <w:trHeight w:val="159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1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Личностные характеристики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Pr="00874521" w:rsidRDefault="00874521" w:rsidP="00874521"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>Ответственность, любовь к детям, трудолюбие, креативность,</w:t>
            </w:r>
          </w:p>
          <w:p w:rsidR="00874521" w:rsidRDefault="00874521" w:rsidP="00874521">
            <w:pPr>
              <w:pStyle w:val="2"/>
            </w:pPr>
            <w:r w:rsidRPr="00874521">
              <w:rPr>
                <w:rFonts w:ascii="Times New Roman" w:hAnsi="Times New Roman"/>
                <w:sz w:val="28"/>
                <w:szCs w:val="28"/>
              </w:rPr>
              <w:t xml:space="preserve">Я люблю свою работу и хорошо </w:t>
            </w:r>
            <w:proofErr w:type="gramStart"/>
            <w:r w:rsidRPr="00874521">
              <w:rPr>
                <w:rFonts w:ascii="Times New Roman" w:hAnsi="Times New Roman"/>
                <w:sz w:val="28"/>
                <w:szCs w:val="28"/>
              </w:rPr>
              <w:t>лажу</w:t>
            </w:r>
            <w:proofErr w:type="gramEnd"/>
            <w:r w:rsidRPr="00874521">
              <w:rPr>
                <w:rFonts w:ascii="Times New Roman" w:hAnsi="Times New Roman"/>
                <w:sz w:val="28"/>
                <w:szCs w:val="28"/>
              </w:rPr>
              <w:t xml:space="preserve"> с детьми.</w:t>
            </w:r>
          </w:p>
        </w:tc>
      </w:tr>
      <w:tr w:rsidR="00874521" w:rsidTr="00AB4A1E">
        <w:tblPrEx>
          <w:shd w:val="clear" w:color="auto" w:fill="auto"/>
        </w:tblPrEx>
        <w:trPr>
          <w:trHeight w:val="63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1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Компьютерные навыки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Pr="00874521" w:rsidRDefault="00874521" w:rsidP="00874521">
            <w:pPr>
              <w:pStyle w:val="2"/>
              <w:rPr>
                <w:lang w:val="kk-KZ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 xml:space="preserve">Умение работать с 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Microsoft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Office</w:t>
            </w:r>
            <w:r w:rsidRPr="0087452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Photoshop</w:t>
            </w:r>
            <w:proofErr w:type="spellEnd"/>
            <w:r w:rsidRPr="00874521">
              <w:rPr>
                <w:rFonts w:ascii="Times New Roman" w:hAnsi="Times New Roman"/>
                <w:sz w:val="28"/>
                <w:szCs w:val="28"/>
              </w:rPr>
              <w:t xml:space="preserve">, любым </w:t>
            </w:r>
            <w:proofErr w:type="gramStart"/>
            <w:r w:rsidRPr="00874521">
              <w:rPr>
                <w:rFonts w:ascii="Times New Roman" w:hAnsi="Times New Roman"/>
                <w:sz w:val="28"/>
                <w:szCs w:val="28"/>
              </w:rPr>
              <w:t>интернет-браузером</w:t>
            </w:r>
            <w:proofErr w:type="gramEnd"/>
            <w:r w:rsidRPr="008745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4521" w:rsidTr="00AB4A1E">
        <w:tblPrEx>
          <w:shd w:val="clear" w:color="auto" w:fill="auto"/>
        </w:tblPrEx>
        <w:trPr>
          <w:trHeight w:val="63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1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Знание языка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2"/>
            </w:pPr>
            <w:r w:rsidRPr="00874521">
              <w:rPr>
                <w:rFonts w:ascii="Times New Roman" w:hAnsi="Times New Roman"/>
                <w:sz w:val="28"/>
                <w:szCs w:val="28"/>
              </w:rPr>
              <w:t>Родной язык – казахский, свободно русский.</w:t>
            </w:r>
          </w:p>
        </w:tc>
      </w:tr>
      <w:tr w:rsidR="00874521" w:rsidTr="00AB4A1E">
        <w:tblPrEx>
          <w:shd w:val="clear" w:color="auto" w:fill="auto"/>
        </w:tblPrEx>
        <w:trPr>
          <w:trHeight w:val="95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1"/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Л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юбимое</w:t>
            </w:r>
            <w:proofErr w:type="spellEnd"/>
            <w:r w:rsidRPr="00874521">
              <w:rPr>
                <w:rFonts w:ascii="Times New Roman" w:hAnsi="Times New Roman"/>
                <w:sz w:val="28"/>
                <w:szCs w:val="28"/>
              </w:rPr>
              <w:t xml:space="preserve"> дело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Pr="00874521" w:rsidRDefault="00874521" w:rsidP="00AB4A1E">
            <w:pPr>
              <w:pStyle w:val="2"/>
              <w:rPr>
                <w:lang w:val="kk-KZ"/>
              </w:rPr>
            </w:pPr>
            <w:r w:rsidRPr="00874521">
              <w:rPr>
                <w:rFonts w:ascii="Times New Roman" w:hAnsi="Times New Roman"/>
                <w:sz w:val="28"/>
                <w:szCs w:val="28"/>
              </w:rPr>
              <w:t xml:space="preserve">Чтение книг, работа с литературой, рисование, </w:t>
            </w:r>
            <w:r>
              <w:rPr>
                <w:rFonts w:ascii="Times New Roman" w:hAnsi="Times New Roman"/>
                <w:sz w:val="28"/>
                <w:szCs w:val="28"/>
              </w:rPr>
              <w:t>чтение стихов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</w:tc>
      </w:tr>
    </w:tbl>
    <w:p w:rsidR="00874521" w:rsidRDefault="00874521">
      <w:pPr>
        <w:pStyle w:val="a4"/>
        <w:rPr>
          <w:lang w:val="kk-KZ"/>
        </w:rPr>
      </w:pPr>
    </w:p>
    <w:p w:rsidR="00874521" w:rsidRDefault="00874521">
      <w:pPr>
        <w:pStyle w:val="a4"/>
        <w:rPr>
          <w:lang w:val="kk-KZ"/>
        </w:rPr>
      </w:pPr>
    </w:p>
    <w:p w:rsidR="00874521" w:rsidRDefault="00874521">
      <w:pPr>
        <w:pStyle w:val="a4"/>
        <w:rPr>
          <w:lang w:val="kk-KZ"/>
        </w:rPr>
      </w:pPr>
    </w:p>
    <w:p w:rsidR="00874521" w:rsidRDefault="00874521">
      <w:pPr>
        <w:pStyle w:val="a4"/>
        <w:rPr>
          <w:lang w:val="kk-KZ"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752"/>
        <w:gridCol w:w="5878"/>
      </w:tblGrid>
      <w:tr w:rsidR="00874521" w:rsidTr="00AB4A1E">
        <w:trPr>
          <w:trHeight w:val="319"/>
          <w:tblHeader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/>
        </w:tc>
        <w:tc>
          <w:tcPr>
            <w:tcW w:w="58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/>
        </w:tc>
      </w:tr>
      <w:tr w:rsidR="00874521" w:rsidTr="00AB4A1E">
        <w:tblPrEx>
          <w:shd w:val="clear" w:color="auto" w:fill="auto"/>
        </w:tblPrEx>
        <w:trPr>
          <w:trHeight w:val="3519"/>
        </w:trPr>
        <w:tc>
          <w:tcPr>
            <w:tcW w:w="375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B01A92C" wp14:editId="09C3F9D2">
                  <wp:extent cx="1986915" cy="244429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0 at 20.25.34.jpe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37" b="9091"/>
                          <a:stretch/>
                        </pic:blipFill>
                        <pic:spPr bwMode="auto">
                          <a:xfrm>
                            <a:off x="0" y="0"/>
                            <a:ext cx="1998684" cy="2458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874521" w:rsidP="00AB4A1E">
            <w:pPr>
              <w:pStyle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Name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Nygmettolla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Nazerke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Erzhankizi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874521" w:rsidRPr="00B64E66" w:rsidRDefault="00874521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>Date of birth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  <w:p w:rsidR="00874521" w:rsidRDefault="00874521" w:rsidP="00AB4A1E">
            <w:pPr>
              <w:pStyle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Marital</w:t>
            </w:r>
            <w:proofErr w:type="spellEnd"/>
            <w:r w:rsidRPr="00874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status</w:t>
            </w:r>
            <w:proofErr w:type="spellEnd"/>
            <w:r w:rsidRPr="00874521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single</w:t>
            </w:r>
            <w:proofErr w:type="spellEnd"/>
          </w:p>
          <w:p w:rsidR="00874521" w:rsidRDefault="00874521" w:rsidP="00AB4A1E">
            <w:pPr>
              <w:pStyle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Style w:val="a7"/>
                <w:rFonts w:ascii="Times New Roman" w:hAnsi="Times New Roman"/>
                <w:sz w:val="28"/>
                <w:szCs w:val="28"/>
              </w:rPr>
              <w:t>Address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t xml:space="preserve"> 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Taldykorgan</w:t>
            </w:r>
            <w:proofErr w:type="spellEnd"/>
            <w:r w:rsidRPr="008745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4521">
              <w:rPr>
                <w:rFonts w:ascii="Times New Roman" w:hAnsi="Times New Roman"/>
                <w:sz w:val="28"/>
                <w:szCs w:val="28"/>
              </w:rPr>
              <w:t>city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Khan Tangiri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74521">
              <w:rPr>
                <w:rFonts w:ascii="Times New Roman" w:hAnsi="Times New Roman"/>
                <w:sz w:val="28"/>
                <w:szCs w:val="28"/>
                <w:lang w:val="kk-KZ"/>
              </w:rPr>
              <w:t>31/1</w:t>
            </w:r>
          </w:p>
          <w:p w:rsidR="00874521" w:rsidRPr="00B64E66" w:rsidRDefault="00874521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Style w:val="a7"/>
                <w:rFonts w:ascii="Times New Roman" w:hAnsi="Times New Roman"/>
                <w:sz w:val="28"/>
                <w:szCs w:val="28"/>
              </w:rPr>
              <w:t>Phone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87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471552842, 87750714203</w:t>
            </w:r>
          </w:p>
          <w:p w:rsidR="00874521" w:rsidRPr="00B64E66" w:rsidRDefault="00E76DA5" w:rsidP="00AB4A1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7"/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>
              <w:rPr>
                <w:rStyle w:val="a7"/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="00874521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874521">
              <w:rPr>
                <w:rStyle w:val="Hyperlink0"/>
                <w:rFonts w:ascii="Times New Roman" w:hAnsi="Times New Roman"/>
                <w:sz w:val="28"/>
                <w:szCs w:val="28"/>
                <w:lang w:val="en-US"/>
              </w:rPr>
              <w:t>nnazerke0603@gmail.com</w:t>
            </w:r>
          </w:p>
          <w:p w:rsidR="00874521" w:rsidRDefault="00E76DA5" w:rsidP="00AB4A1E">
            <w:pPr>
              <w:pStyle w:val="2"/>
            </w:pP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Desired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position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Primary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school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teacher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4521" w:rsidTr="00AB4A1E">
        <w:tblPrEx>
          <w:shd w:val="clear" w:color="auto" w:fill="auto"/>
        </w:tblPrEx>
        <w:trPr>
          <w:trHeight w:val="127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521" w:rsidRDefault="00E76DA5" w:rsidP="00AB4A1E">
            <w:pPr>
              <w:pStyle w:val="1"/>
            </w:pP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Education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E76DA5">
            <w:pPr>
              <w:pStyle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76DA5">
              <w:rPr>
                <w:rFonts w:ascii="Times New Roman" w:hAnsi="Times New Roman"/>
                <w:sz w:val="28"/>
                <w:szCs w:val="28"/>
              </w:rPr>
              <w:t xml:space="preserve">2021-2025 -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higher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educational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instituti</w:t>
            </w:r>
            <w:r>
              <w:rPr>
                <w:rFonts w:ascii="Times New Roman" w:hAnsi="Times New Roman"/>
                <w:sz w:val="28"/>
                <w:szCs w:val="28"/>
              </w:rPr>
              <w:t>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named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after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I.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Zhansugirova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74521" w:rsidRDefault="00E76DA5" w:rsidP="00E76DA5">
            <w:pPr>
              <w:pStyle w:val="2"/>
            </w:pP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Specialty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Pedagogy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and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methodology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of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primary</w:t>
            </w:r>
            <w:proofErr w:type="spellEnd"/>
            <w:r w:rsidRPr="00E76D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sz w:val="28"/>
                <w:szCs w:val="28"/>
              </w:rPr>
              <w:t>education</w:t>
            </w:r>
            <w:proofErr w:type="spellEnd"/>
          </w:p>
        </w:tc>
      </w:tr>
      <w:tr w:rsidR="00E76DA5" w:rsidTr="00AB4A1E">
        <w:tblPrEx>
          <w:shd w:val="clear" w:color="auto" w:fill="auto"/>
        </w:tblPrEx>
        <w:trPr>
          <w:trHeight w:val="31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E60902">
            <w:pPr>
              <w:rPr>
                <w:b/>
                <w:sz w:val="28"/>
              </w:rPr>
            </w:pPr>
            <w:r w:rsidRPr="00E76DA5">
              <w:rPr>
                <w:b/>
                <w:sz w:val="28"/>
              </w:rPr>
              <w:t>Work experience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E60902">
            <w:pPr>
              <w:rPr>
                <w:sz w:val="28"/>
              </w:rPr>
            </w:pPr>
            <w:r w:rsidRPr="00E76DA5">
              <w:rPr>
                <w:sz w:val="28"/>
              </w:rPr>
              <w:t>No</w:t>
            </w:r>
          </w:p>
        </w:tc>
      </w:tr>
      <w:tr w:rsidR="00E76DA5" w:rsidTr="00AB4A1E">
        <w:tblPrEx>
          <w:shd w:val="clear" w:color="auto" w:fill="auto"/>
        </w:tblPrEx>
        <w:trPr>
          <w:trHeight w:val="95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553EBB">
            <w:pPr>
              <w:rPr>
                <w:b/>
                <w:sz w:val="28"/>
              </w:rPr>
            </w:pPr>
            <w:r w:rsidRPr="00E76DA5">
              <w:rPr>
                <w:b/>
                <w:sz w:val="28"/>
              </w:rPr>
              <w:t>Achievements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553EBB">
            <w:pPr>
              <w:rPr>
                <w:sz w:val="28"/>
              </w:rPr>
            </w:pPr>
            <w:r w:rsidRPr="00E76DA5">
              <w:rPr>
                <w:sz w:val="28"/>
              </w:rPr>
              <w:t xml:space="preserve">An article for the textbook dedicated to the 130th anniversary of I. </w:t>
            </w:r>
            <w:proofErr w:type="spellStart"/>
            <w:r w:rsidRPr="00E76DA5">
              <w:rPr>
                <w:sz w:val="28"/>
              </w:rPr>
              <w:t>Zhansugirova</w:t>
            </w:r>
            <w:proofErr w:type="spellEnd"/>
          </w:p>
        </w:tc>
      </w:tr>
      <w:tr w:rsidR="00E76DA5" w:rsidTr="00AB4A1E">
        <w:tblPrEx>
          <w:shd w:val="clear" w:color="auto" w:fill="auto"/>
        </w:tblPrEx>
        <w:trPr>
          <w:trHeight w:val="127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9314D5">
            <w:pPr>
              <w:rPr>
                <w:b/>
                <w:sz w:val="28"/>
              </w:rPr>
            </w:pPr>
            <w:r w:rsidRPr="00E76DA5">
              <w:rPr>
                <w:b/>
                <w:sz w:val="28"/>
              </w:rPr>
              <w:t>Professional skills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9314D5">
            <w:pPr>
              <w:rPr>
                <w:sz w:val="28"/>
              </w:rPr>
            </w:pPr>
            <w:r w:rsidRPr="00E76DA5">
              <w:rPr>
                <w:sz w:val="28"/>
              </w:rPr>
              <w:t>Organizational skills;</w:t>
            </w:r>
          </w:p>
        </w:tc>
      </w:tr>
      <w:tr w:rsidR="00E76DA5" w:rsidTr="00AB4A1E">
        <w:tblPrEx>
          <w:shd w:val="clear" w:color="auto" w:fill="auto"/>
        </w:tblPrEx>
        <w:trPr>
          <w:trHeight w:val="159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9C79D1">
            <w:pPr>
              <w:rPr>
                <w:b/>
                <w:sz w:val="28"/>
              </w:rPr>
            </w:pPr>
            <w:r w:rsidRPr="00E76DA5">
              <w:rPr>
                <w:b/>
                <w:sz w:val="28"/>
              </w:rPr>
              <w:t>Personal characteristics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9C79D1">
            <w:pPr>
              <w:rPr>
                <w:sz w:val="28"/>
              </w:rPr>
            </w:pPr>
            <w:r w:rsidRPr="00E76DA5">
              <w:rPr>
                <w:sz w:val="28"/>
              </w:rPr>
              <w:t>Responsibility, love for children, hard work, creativity,</w:t>
            </w:r>
          </w:p>
        </w:tc>
      </w:tr>
      <w:tr w:rsidR="00E76DA5" w:rsidTr="00AB4A1E">
        <w:tblPrEx>
          <w:shd w:val="clear" w:color="auto" w:fill="auto"/>
        </w:tblPrEx>
        <w:trPr>
          <w:trHeight w:val="63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AB4A1E">
            <w:pPr>
              <w:pStyle w:val="a4"/>
              <w:rPr>
                <w:b/>
                <w:sz w:val="28"/>
              </w:rPr>
            </w:pPr>
            <w:proofErr w:type="spellStart"/>
            <w:r w:rsidRPr="00E76DA5">
              <w:rPr>
                <w:rFonts w:ascii="Times New Roman" w:hAnsi="Times New Roman"/>
                <w:b/>
                <w:sz w:val="28"/>
                <w:szCs w:val="28"/>
              </w:rPr>
              <w:t>Computer</w:t>
            </w:r>
            <w:proofErr w:type="spellEnd"/>
            <w:r w:rsidRPr="00E76DA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Fonts w:ascii="Times New Roman" w:hAnsi="Times New Roman"/>
                <w:b/>
                <w:sz w:val="28"/>
                <w:szCs w:val="28"/>
              </w:rPr>
              <w:t>skills</w:t>
            </w:r>
            <w:proofErr w:type="spellEnd"/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AB4A1E">
            <w:pPr>
              <w:pStyle w:val="2"/>
              <w:rPr>
                <w:rFonts w:hint="eastAsia"/>
                <w:sz w:val="28"/>
              </w:rPr>
            </w:pP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Ability</w:t>
            </w:r>
            <w:proofErr w:type="spellEnd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to</w:t>
            </w:r>
            <w:proofErr w:type="spellEnd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work</w:t>
            </w:r>
            <w:proofErr w:type="spellEnd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with</w:t>
            </w:r>
            <w:proofErr w:type="spellEnd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Microsoft</w:t>
            </w:r>
            <w:proofErr w:type="spellEnd"/>
            <w:r>
              <w:rPr>
                <w:rStyle w:val="a7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Office</w:t>
            </w:r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Photoshop</w:t>
            </w:r>
            <w:proofErr w:type="spellEnd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any</w:t>
            </w:r>
            <w:proofErr w:type="spellEnd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Internet</w:t>
            </w:r>
            <w:proofErr w:type="spellEnd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browser</w:t>
            </w:r>
            <w:proofErr w:type="spellEnd"/>
            <w:r w:rsidRPr="00E76DA5">
              <w:rPr>
                <w:rStyle w:val="a7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76DA5" w:rsidTr="00AB4A1E">
        <w:tblPrEx>
          <w:shd w:val="clear" w:color="auto" w:fill="auto"/>
        </w:tblPrEx>
        <w:trPr>
          <w:trHeight w:val="63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E51BCB">
            <w:pPr>
              <w:rPr>
                <w:b/>
                <w:sz w:val="28"/>
              </w:rPr>
            </w:pPr>
            <w:r w:rsidRPr="00E76DA5">
              <w:rPr>
                <w:b/>
                <w:sz w:val="28"/>
              </w:rPr>
              <w:t>Knowledge of the language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E51BCB">
            <w:pPr>
              <w:rPr>
                <w:sz w:val="28"/>
              </w:rPr>
            </w:pPr>
            <w:r w:rsidRPr="00E76DA5">
              <w:rPr>
                <w:sz w:val="28"/>
              </w:rPr>
              <w:t>The native language is Kazakh, fluently Russian.</w:t>
            </w:r>
          </w:p>
        </w:tc>
      </w:tr>
      <w:tr w:rsidR="00E76DA5" w:rsidTr="00AB4A1E">
        <w:tblPrEx>
          <w:shd w:val="clear" w:color="auto" w:fill="auto"/>
        </w:tblPrEx>
        <w:trPr>
          <w:trHeight w:val="955"/>
        </w:trPr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0D2403">
            <w:pPr>
              <w:rPr>
                <w:b/>
                <w:sz w:val="28"/>
              </w:rPr>
            </w:pPr>
            <w:r w:rsidRPr="00E76DA5">
              <w:rPr>
                <w:b/>
                <w:sz w:val="28"/>
              </w:rPr>
              <w:t>Favorite thing to do</w:t>
            </w:r>
          </w:p>
        </w:tc>
        <w:tc>
          <w:tcPr>
            <w:tcW w:w="58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DA5" w:rsidRPr="00E76DA5" w:rsidRDefault="00E76DA5" w:rsidP="000D2403">
            <w:pPr>
              <w:rPr>
                <w:sz w:val="28"/>
              </w:rPr>
            </w:pPr>
            <w:r w:rsidRPr="00E76DA5">
              <w:rPr>
                <w:sz w:val="28"/>
              </w:rPr>
              <w:t>Reading books, working with literature, drawin</w:t>
            </w:r>
            <w:r w:rsidRPr="00E76DA5">
              <w:rPr>
                <w:sz w:val="28"/>
              </w:rPr>
              <w:t>g, reading poems.</w:t>
            </w:r>
          </w:p>
        </w:tc>
      </w:tr>
    </w:tbl>
    <w:p w:rsidR="00874521" w:rsidRPr="00874521" w:rsidRDefault="00874521">
      <w:pPr>
        <w:pStyle w:val="a4"/>
        <w:rPr>
          <w:lang w:val="kk-KZ"/>
        </w:rPr>
      </w:pPr>
    </w:p>
    <w:sectPr w:rsidR="00874521" w:rsidRPr="00874521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76B" w:rsidRDefault="00A3276B">
      <w:r>
        <w:separator/>
      </w:r>
    </w:p>
  </w:endnote>
  <w:endnote w:type="continuationSeparator" w:id="0">
    <w:p w:rsidR="00A3276B" w:rsidRDefault="00A3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44E" w:rsidRDefault="00C974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76B" w:rsidRDefault="00A3276B">
      <w:r>
        <w:separator/>
      </w:r>
    </w:p>
  </w:footnote>
  <w:footnote w:type="continuationSeparator" w:id="0">
    <w:p w:rsidR="00A3276B" w:rsidRDefault="00A32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44E" w:rsidRDefault="00C9744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9744E"/>
    <w:rsid w:val="006214A5"/>
    <w:rsid w:val="008744DE"/>
    <w:rsid w:val="00874521"/>
    <w:rsid w:val="00A3276B"/>
    <w:rsid w:val="00B64E66"/>
    <w:rsid w:val="00C9744E"/>
    <w:rsid w:val="00E7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u w:val="single"/>
    </w:rPr>
  </w:style>
  <w:style w:type="paragraph" w:customStyle="1" w:styleId="1">
    <w:name w:val="Стиль таблицы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alloon Text"/>
    <w:basedOn w:val="a"/>
    <w:link w:val="a6"/>
    <w:uiPriority w:val="99"/>
    <w:semiHidden/>
    <w:unhideWhenUsed/>
    <w:rsid w:val="008744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4DE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Нет"/>
    <w:rsid w:val="00874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u w:val="single"/>
    </w:rPr>
  </w:style>
  <w:style w:type="paragraph" w:customStyle="1" w:styleId="1">
    <w:name w:val="Стиль таблицы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alloon Text"/>
    <w:basedOn w:val="a"/>
    <w:link w:val="a6"/>
    <w:uiPriority w:val="99"/>
    <w:semiHidden/>
    <w:unhideWhenUsed/>
    <w:rsid w:val="008744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4DE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Нет"/>
    <w:rsid w:val="00874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2024-10-10T15:28:00Z</dcterms:created>
  <dcterms:modified xsi:type="dcterms:W3CDTF">2024-10-14T13:13:00Z</dcterms:modified>
</cp:coreProperties>
</file>